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7" w:rsidRDefault="005D2D97" w:rsidP="005D2D97">
      <w:r>
        <w:rPr>
          <w:noProof/>
          <w:lang w:eastAsia="sk-SK"/>
        </w:rPr>
        <w:drawing>
          <wp:inline distT="0" distB="0" distL="0" distR="0" wp14:anchorId="545091DB" wp14:editId="31F86596">
            <wp:extent cx="2781300" cy="1038225"/>
            <wp:effectExtent l="0" t="0" r="0" b="9525"/>
            <wp:docPr id="1" name="Obrázok 1" descr="FPU logo1 mo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U logo1 modr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97" w:rsidRDefault="005D2D97" w:rsidP="005D2D97"/>
    <w:p w:rsidR="005D2D97" w:rsidRPr="00333826" w:rsidRDefault="005D2D97" w:rsidP="005D2D97">
      <w:pPr>
        <w:tabs>
          <w:tab w:val="left" w:pos="33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Fond na podporu umenia podporil nákup nových kníh do knižnice           „S KNIHOU NIE JE NUDA“</w:t>
      </w:r>
    </w:p>
    <w:p w:rsidR="005D2D97" w:rsidRDefault="005D2D97" w:rsidP="005D2D97"/>
    <w:p w:rsidR="005D2D97" w:rsidRDefault="005D2D97" w:rsidP="005D2D97">
      <w:r>
        <w:t xml:space="preserve">             Mestské kultúrne stredisko v Spišskom Podhradí získalo v  roku 2021 prostredníctvom projektu „S KNIHOU NIE JE NUDA“ finančné prostriedky na nákup literatúry. Projekt podporil z verejných zdrojov Fond na podporu umenia, ktorý nám poskytol finančné prostriedky vo výške          1 500,- eur. </w:t>
      </w:r>
    </w:p>
    <w:p w:rsidR="005D2D97" w:rsidRDefault="005D2D97" w:rsidP="005D2D97">
      <w:r>
        <w:t xml:space="preserve">            Z pridelených finančných prostriedkov  bolo  zakúpených 161 kníh, z toho 19 kníh náučná literatúra pre dospelých, 73  kníh krásna literatúra pre dospelých, 17 kníh náučná literatúra pre deti a 52 kníh krásna literatúra pre deti.  Sú medzi nimi aj knihy vydané s podporou Fondu na podporu umenia. Veríme, že realizáciou projektu prispejeme k zvýšeniu kvality našich služieb. Knihy sú už spracované a veríme, že prispejú k spokojnosti všetkých  používateľov našej knižnice.</w:t>
      </w:r>
    </w:p>
    <w:p w:rsidR="005D2D97" w:rsidRDefault="005D2D97" w:rsidP="005D2D97">
      <w:r>
        <w:t xml:space="preserve">               Knihy sú určené pre všetky vekové kategórie, deti, mládež, študentov, ale aj dospelých čitateľov.</w:t>
      </w:r>
    </w:p>
    <w:p w:rsidR="005D2D97" w:rsidRDefault="005D2D97" w:rsidP="005D2D97"/>
    <w:p w:rsidR="00CB14EF" w:rsidRDefault="00CB14EF">
      <w:bookmarkStart w:id="0" w:name="_GoBack"/>
      <w:bookmarkEnd w:id="0"/>
    </w:p>
    <w:sectPr w:rsidR="00CB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97"/>
    <w:rsid w:val="005D2D97"/>
    <w:rsid w:val="005D3B23"/>
    <w:rsid w:val="00C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72FE-F2A5-41B3-A425-7953D0D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D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2022-01-11T11:59:00Z</dcterms:created>
  <dcterms:modified xsi:type="dcterms:W3CDTF">2022-01-11T11:59:00Z</dcterms:modified>
</cp:coreProperties>
</file>