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0E45" w14:textId="6F696987" w:rsidR="0046119B" w:rsidRPr="00B0297C" w:rsidRDefault="0046119B" w:rsidP="0046119B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CEAED6D" wp14:editId="6BA33CBF">
            <wp:simplePos x="0" y="0"/>
            <wp:positionH relativeFrom="column">
              <wp:posOffset>0</wp:posOffset>
            </wp:positionH>
            <wp:positionV relativeFrom="paragraph">
              <wp:posOffset>219075</wp:posOffset>
            </wp:positionV>
            <wp:extent cx="1123950" cy="674370"/>
            <wp:effectExtent l="0" t="0" r="0" b="0"/>
            <wp:wrapSquare wrapText="bothSides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uropska-unia-eu-uvo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705E5688" wp14:editId="6E2A9604">
            <wp:simplePos x="0" y="0"/>
            <wp:positionH relativeFrom="column">
              <wp:posOffset>1710055</wp:posOffset>
            </wp:positionH>
            <wp:positionV relativeFrom="paragraph">
              <wp:posOffset>219710</wp:posOffset>
            </wp:positionV>
            <wp:extent cx="1819275" cy="607695"/>
            <wp:effectExtent l="0" t="0" r="9525" b="1905"/>
            <wp:wrapThrough wrapText="bothSides">
              <wp:wrapPolygon edited="0">
                <wp:start x="0" y="0"/>
                <wp:lineTo x="0" y="20991"/>
                <wp:lineTo x="21487" y="20991"/>
                <wp:lineTo x="21487" y="0"/>
                <wp:lineTo x="0" y="0"/>
              </wp:wrapPolygon>
            </wp:wrapThrough>
            <wp:docPr id="5" name="Obrázok 5" descr="C:\Users\Ľudmila\AppData\Local\Microsoft\Windows\INetCache\Content.Word\logo_op kzp_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Ľudmila\AppData\Local\Microsoft\Windows\INetCache\Content.Word\logo_op kzp_C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2CA05F8" wp14:editId="4B53F84C">
            <wp:simplePos x="0" y="0"/>
            <wp:positionH relativeFrom="column">
              <wp:posOffset>3615055</wp:posOffset>
            </wp:positionH>
            <wp:positionV relativeFrom="paragraph">
              <wp:posOffset>219710</wp:posOffset>
            </wp:positionV>
            <wp:extent cx="2543175" cy="714511"/>
            <wp:effectExtent l="0" t="0" r="0" b="9525"/>
            <wp:wrapThrough wrapText="bothSides">
              <wp:wrapPolygon edited="0">
                <wp:start x="0" y="0"/>
                <wp:lineTo x="0" y="21312"/>
                <wp:lineTo x="21357" y="21312"/>
                <wp:lineTo x="21357" y="0"/>
                <wp:lineTo x="0" y="0"/>
              </wp:wrapPolygon>
            </wp:wrapThrough>
            <wp:docPr id="6" name="Obrázok 6" descr="Výsledok vyhľadávania obrázkov pre dopyt europsky fond regionalneho rozvoj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ok vyhľadávania obrázkov pre dopyt europsky fond regionalneho rozvoj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1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4112F" w14:textId="77777777" w:rsidR="0046119B" w:rsidRPr="00B0297C" w:rsidRDefault="0046119B" w:rsidP="0046119B">
      <w:pPr>
        <w:rPr>
          <w:rFonts w:ascii="Calibri" w:hAnsi="Calibri" w:cs="Calibri"/>
        </w:rPr>
      </w:pPr>
    </w:p>
    <w:p w14:paraId="549400AE" w14:textId="77777777" w:rsidR="0046119B" w:rsidRDefault="0046119B" w:rsidP="0046119B"/>
    <w:p w14:paraId="50C3902C" w14:textId="77777777" w:rsidR="0046119B" w:rsidRDefault="0046119B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F7CA6C" w14:textId="77777777" w:rsidR="0077701B" w:rsidRDefault="0077701B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808A045" w14:textId="2E51F8D3" w:rsidR="00C42EF7" w:rsidRPr="008D6BB8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Názov a sídlo prijímateľa :</w:t>
      </w:r>
      <w:r>
        <w:rPr>
          <w:rFonts w:ascii="Calibri" w:hAnsi="Calibri" w:cs="Calibri"/>
        </w:rPr>
        <w:tab/>
      </w:r>
      <w:r w:rsidR="00EB48CA">
        <w:rPr>
          <w:rFonts w:ascii="Calibri" w:hAnsi="Calibri" w:cs="Calibri"/>
          <w:b/>
        </w:rPr>
        <w:t>Mesto Spišské Podhradie</w:t>
      </w:r>
    </w:p>
    <w:p w14:paraId="5F89DDB7" w14:textId="77777777" w:rsidR="00EB48CA" w:rsidRDefault="00EB48CA" w:rsidP="00C42EF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Mariánske nám. 37</w:t>
      </w:r>
    </w:p>
    <w:p w14:paraId="5B96371E" w14:textId="470BA01A" w:rsidR="00C42EF7" w:rsidRDefault="00EB48CA" w:rsidP="00C42EF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053 04  Spišské Podhradie</w:t>
      </w:r>
    </w:p>
    <w:p w14:paraId="6A888F63" w14:textId="055B1F49" w:rsidR="00C42EF7" w:rsidRDefault="00C42EF7" w:rsidP="00C42EF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</w:rPr>
      </w:pPr>
    </w:p>
    <w:p w14:paraId="08C1E22A" w14:textId="2F8F4A41" w:rsidR="0046119B" w:rsidRDefault="00EB48CA" w:rsidP="004611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B48CA">
        <w:rPr>
          <w:rFonts w:ascii="Calibri" w:hAnsi="Calibri" w:cs="Calibri"/>
        </w:rPr>
        <w:t>Mesto Spišské Podhradie</w:t>
      </w:r>
      <w:r w:rsidRPr="00EB48CA">
        <w:rPr>
          <w:rFonts w:ascii="Calibri" w:hAnsi="Calibri" w:cs="Calibri"/>
        </w:rPr>
        <w:t xml:space="preserve"> </w:t>
      </w:r>
      <w:r w:rsidR="00C42EF7">
        <w:rPr>
          <w:rFonts w:ascii="Calibri" w:hAnsi="Calibri" w:cs="Calibri"/>
        </w:rPr>
        <w:t>bol</w:t>
      </w:r>
      <w:r>
        <w:rPr>
          <w:rFonts w:ascii="Calibri" w:hAnsi="Calibri" w:cs="Calibri"/>
        </w:rPr>
        <w:t>o</w:t>
      </w:r>
      <w:r w:rsidR="00C42EF7">
        <w:rPr>
          <w:rFonts w:ascii="Calibri" w:hAnsi="Calibri" w:cs="Calibri"/>
        </w:rPr>
        <w:t xml:space="preserve"> úspešným žiadateľom o Nenávratný finančný príspevok  v rámci Operačného programu</w:t>
      </w:r>
      <w:r w:rsidR="0046119B">
        <w:rPr>
          <w:rFonts w:ascii="Calibri" w:hAnsi="Calibri" w:cs="Calibri"/>
        </w:rPr>
        <w:t>:</w:t>
      </w:r>
      <w:r w:rsidR="00C42EF7">
        <w:rPr>
          <w:rFonts w:ascii="Calibri" w:hAnsi="Calibri" w:cs="Calibri"/>
        </w:rPr>
        <w:t xml:space="preserve"> Kvalita životného prostredia</w:t>
      </w:r>
      <w:r w:rsidR="0046119B">
        <w:rPr>
          <w:rFonts w:ascii="Calibri" w:hAnsi="Calibri" w:cs="Calibri"/>
        </w:rPr>
        <w:t>.</w:t>
      </w:r>
    </w:p>
    <w:p w14:paraId="5EB58E1C" w14:textId="6D3AEDCE" w:rsidR="0046119B" w:rsidRDefault="00C42EF7" w:rsidP="0046119B">
      <w:pPr>
        <w:autoSpaceDE w:val="0"/>
        <w:autoSpaceDN w:val="0"/>
        <w:adjustRightInd w:val="0"/>
        <w:spacing w:after="0" w:line="240" w:lineRule="auto"/>
        <w:jc w:val="both"/>
      </w:pPr>
      <w:r>
        <w:t>Prioritná os</w:t>
      </w:r>
      <w:r w:rsidR="0046119B">
        <w:t xml:space="preserve"> 4</w:t>
      </w:r>
      <w:r>
        <w:t>: Energeticky efektívne nízkouhlíkové hospodárstvo vo všetkých sektoroch</w:t>
      </w:r>
      <w:r w:rsidR="0046119B">
        <w:t>.</w:t>
      </w:r>
    </w:p>
    <w:p w14:paraId="7DDE74F3" w14:textId="77777777" w:rsidR="0046119B" w:rsidRDefault="00C42EF7" w:rsidP="0046119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Investičná priorita: </w:t>
      </w:r>
      <w:r w:rsidR="0046119B">
        <w:t>4.4 Podpora nízkouhlíkových stratégií pre všetky typy území, najmä pre mestské oblasti, vrátane podpory udržateľnej multimodálnej mestskej mobility a adaptačných opatrení, ktorých cieľom je zmiernenie zmeny klímy.</w:t>
      </w:r>
    </w:p>
    <w:p w14:paraId="13F1C32D" w14:textId="7952BA27" w:rsidR="00C42EF7" w:rsidRDefault="00C42EF7" w:rsidP="0046119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Špecifický cieľ: </w:t>
      </w:r>
      <w:r w:rsidR="0046119B">
        <w:t>4.4.1 Zvyšovanie počtu miestnych plánov a opatrení súvisiacich s nízkouhlíkovou stratégiou pre všetky typy území.</w:t>
      </w:r>
    </w:p>
    <w:p w14:paraId="118E27CC" w14:textId="4A462EAA" w:rsidR="0046119B" w:rsidRDefault="00C42EF7" w:rsidP="0046119B">
      <w:pPr>
        <w:autoSpaceDE w:val="0"/>
        <w:autoSpaceDN w:val="0"/>
        <w:adjustRightInd w:val="0"/>
        <w:spacing w:after="0" w:line="240" w:lineRule="auto"/>
        <w:jc w:val="both"/>
      </w:pPr>
      <w:r>
        <w:t xml:space="preserve">Na realizáciu aktivít projektu bol </w:t>
      </w:r>
      <w:r w:rsidR="00EB48CA">
        <w:t>mestu</w:t>
      </w:r>
      <w:r>
        <w:t xml:space="preserve"> poskytnutý nenávratný finančný príspevok  vo výške</w:t>
      </w:r>
    </w:p>
    <w:p w14:paraId="3CD952A4" w14:textId="6AE9B8D4" w:rsidR="00C42EF7" w:rsidRDefault="0046119B" w:rsidP="0046119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</w:rPr>
      </w:pPr>
      <w:r w:rsidRPr="00BA25D8">
        <w:rPr>
          <w:b/>
          <w:bCs/>
        </w:rPr>
        <w:t xml:space="preserve">maximálne </w:t>
      </w:r>
      <w:bookmarkStart w:id="0" w:name="_Hlk74172101"/>
      <w:r w:rsidR="00EB48CA">
        <w:rPr>
          <w:b/>
          <w:bCs/>
        </w:rPr>
        <w:t>22 435,20</w:t>
      </w:r>
      <w:r w:rsidRPr="00BA25D8">
        <w:rPr>
          <w:b/>
          <w:bCs/>
        </w:rPr>
        <w:t xml:space="preserve"> </w:t>
      </w:r>
      <w:bookmarkEnd w:id="0"/>
      <w:r w:rsidR="00C42EF7">
        <w:rPr>
          <w:rFonts w:ascii="Calibri" w:hAnsi="Calibri" w:cs="Calibri"/>
          <w:b/>
        </w:rPr>
        <w:t>EUR.</w:t>
      </w:r>
    </w:p>
    <w:p w14:paraId="78442761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14:paraId="69A7B137" w14:textId="77777777" w:rsidR="00C42EF7" w:rsidRPr="00754162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54162">
        <w:rPr>
          <w:rFonts w:ascii="Calibri" w:hAnsi="Calibri" w:cs="Calibri"/>
        </w:rPr>
        <w:t xml:space="preserve">Projekt je realizovaný pod názvom: </w:t>
      </w:r>
    </w:p>
    <w:p w14:paraId="61468A48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 xml:space="preserve"> </w:t>
      </w:r>
    </w:p>
    <w:p w14:paraId="62BD9116" w14:textId="085C9973" w:rsidR="00C42EF7" w:rsidRDefault="0046119B" w:rsidP="0046119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bookmarkStart w:id="1" w:name="_Hlk74172119"/>
      <w:r w:rsidRPr="0046119B">
        <w:rPr>
          <w:rFonts w:ascii="Calibri" w:hAnsi="Calibri" w:cs="Calibri"/>
          <w:b/>
        </w:rPr>
        <w:t>Vypracovanie účelového energetického auditu pre</w:t>
      </w:r>
      <w:r>
        <w:rPr>
          <w:rFonts w:ascii="Calibri" w:hAnsi="Calibri" w:cs="Calibri"/>
          <w:b/>
        </w:rPr>
        <w:t xml:space="preserve"> </w:t>
      </w:r>
      <w:r w:rsidRPr="0046119B">
        <w:rPr>
          <w:rFonts w:ascii="Calibri" w:hAnsi="Calibri" w:cs="Calibri"/>
          <w:b/>
        </w:rPr>
        <w:t>budovy s cieľom zhodnotenia využitia ich potenciálu</w:t>
      </w:r>
      <w:r>
        <w:rPr>
          <w:rFonts w:ascii="Calibri" w:hAnsi="Calibri" w:cs="Calibri"/>
          <w:b/>
        </w:rPr>
        <w:t xml:space="preserve"> </w:t>
      </w:r>
      <w:r w:rsidRPr="0046119B">
        <w:rPr>
          <w:rFonts w:ascii="Calibri" w:hAnsi="Calibri" w:cs="Calibri"/>
          <w:b/>
        </w:rPr>
        <w:t>pre zavedenie energetických služieb v</w:t>
      </w:r>
      <w:r w:rsidR="00EB48CA">
        <w:rPr>
          <w:rFonts w:ascii="Calibri" w:hAnsi="Calibri" w:cs="Calibri"/>
          <w:b/>
        </w:rPr>
        <w:t> meste Spišské Podhradie</w:t>
      </w:r>
    </w:p>
    <w:bookmarkEnd w:id="1"/>
    <w:p w14:paraId="2373B663" w14:textId="77777777" w:rsidR="0046119B" w:rsidRDefault="0046119B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D73E916" w14:textId="0AEC39D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Stručný popis projektu: </w:t>
      </w:r>
    </w:p>
    <w:p w14:paraId="5E0830A3" w14:textId="53331499" w:rsidR="00C42EF7" w:rsidRDefault="00A97010" w:rsidP="00A970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97010">
        <w:t xml:space="preserve">Hlavným cieľom projektu je zvýšenie počtu miestnych plánov a opatrení súvisiacich s nízkouhlíkovou stratégiou, prostredníctvom vypracovania energetického auditu budov vo vlastníctve </w:t>
      </w:r>
      <w:r w:rsidR="00EB48CA">
        <w:t>mesta</w:t>
      </w:r>
      <w:r w:rsidRPr="00A97010">
        <w:t>. Súčasťou energetického auditu bude zhodnotenie aktuálneho stavu za účelom identifikácie a návrhu opatrení na</w:t>
      </w:r>
      <w:r>
        <w:t xml:space="preserve"> </w:t>
      </w:r>
      <w:r w:rsidRPr="00A97010">
        <w:t>zvýšenie energetickej efektívnosti realizovateľných formou Garantovanej energetickej služby.</w:t>
      </w:r>
      <w:r>
        <w:t xml:space="preserve"> </w:t>
      </w:r>
      <w:r w:rsidRPr="00A97010">
        <w:t xml:space="preserve">Prípravou energetického auditu bude môcť </w:t>
      </w:r>
      <w:r w:rsidR="00EB48CA">
        <w:t>mesto</w:t>
      </w:r>
      <w:r w:rsidRPr="00A97010">
        <w:t xml:space="preserve"> v budúcnosti realizovať také energetické opatrenia na predmetných budovách, ktoré budú pre tieto budovy vhodné a efektívne z environmentálneho aj</w:t>
      </w:r>
      <w:r>
        <w:t xml:space="preserve"> </w:t>
      </w:r>
      <w:r w:rsidRPr="00A97010">
        <w:t>ekonomického hľadiska. Tým sa zabezpečí zníženie energetickej náročnosti týchto budov, zlepšenie kvality ovzdušia znížením emisií CO2 a skvalitnenie života</w:t>
      </w:r>
      <w:r>
        <w:t xml:space="preserve"> </w:t>
      </w:r>
      <w:r w:rsidRPr="00A97010">
        <w:t>občanov cel</w:t>
      </w:r>
      <w:r w:rsidR="00EB48CA">
        <w:t>ého mesta</w:t>
      </w:r>
      <w:r w:rsidRPr="00A97010">
        <w:t>.</w:t>
      </w:r>
    </w:p>
    <w:p w14:paraId="7B3ECDFB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</w:rPr>
      </w:pPr>
    </w:p>
    <w:p w14:paraId="06EB153F" w14:textId="32CB7AFC" w:rsidR="00A97010" w:rsidRDefault="00A97010" w:rsidP="00C42EF7">
      <w:pPr>
        <w:rPr>
          <w:rFonts w:ascii="Calibri,Bold" w:hAnsi="Calibri,Bold" w:cs="Calibri,Bold"/>
          <w:b/>
          <w:bCs/>
        </w:rPr>
      </w:pPr>
      <w:r w:rsidRPr="00F3412D">
        <w:rPr>
          <w:rFonts w:ascii="Calibri,Bold" w:hAnsi="Calibri,Bold" w:cs="Calibri,Bold"/>
        </w:rPr>
        <w:t>Číslo zmluvy</w:t>
      </w:r>
      <w:r w:rsidRPr="00A97010">
        <w:rPr>
          <w:rFonts w:ascii="Calibri,Bold" w:hAnsi="Calibri,Bold" w:cs="Calibri,Bold"/>
          <w:b/>
          <w:bCs/>
        </w:rPr>
        <w:t>: KZP-PO4-SC441-2019-53/A</w:t>
      </w:r>
      <w:r w:rsidR="00EB48CA">
        <w:rPr>
          <w:rFonts w:ascii="Calibri,Bold" w:hAnsi="Calibri,Bold" w:cs="Calibri,Bold"/>
          <w:b/>
          <w:bCs/>
        </w:rPr>
        <w:t>QV9</w:t>
      </w:r>
    </w:p>
    <w:p w14:paraId="1446A7C9" w14:textId="6E1F4145" w:rsidR="00C42EF7" w:rsidRPr="00F260ED" w:rsidRDefault="00C42EF7" w:rsidP="00C42EF7">
      <w:pPr>
        <w:rPr>
          <w:rFonts w:ascii="Calibri,Bold" w:hAnsi="Calibri,Bold" w:cs="Calibri,Bold"/>
          <w:b/>
          <w:bCs/>
        </w:rPr>
      </w:pPr>
      <w:r w:rsidRPr="00F260ED">
        <w:rPr>
          <w:rFonts w:ascii="Calibri,Bold" w:hAnsi="Calibri,Bold" w:cs="Calibri,Bold"/>
          <w:bCs/>
        </w:rPr>
        <w:t>Dátum začatia hlavných aktivít projektu:</w:t>
      </w:r>
      <w:r>
        <w:rPr>
          <w:rFonts w:ascii="Calibri,Bold" w:hAnsi="Calibri,Bold" w:cs="Calibri,Bold"/>
          <w:b/>
          <w:bCs/>
        </w:rPr>
        <w:t xml:space="preserve">  0</w:t>
      </w:r>
      <w:r w:rsidR="00EB48CA">
        <w:rPr>
          <w:rFonts w:ascii="Calibri,Bold" w:hAnsi="Calibri,Bold" w:cs="Calibri,Bold"/>
          <w:b/>
          <w:bCs/>
        </w:rPr>
        <w:t>5</w:t>
      </w:r>
      <w:r w:rsidR="00A97010">
        <w:rPr>
          <w:rFonts w:ascii="Calibri,Bold" w:hAnsi="Calibri,Bold" w:cs="Calibri,Bold"/>
          <w:b/>
          <w:bCs/>
        </w:rPr>
        <w:t>/2021</w:t>
      </w:r>
    </w:p>
    <w:p w14:paraId="759F7939" w14:textId="7E08099A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Dátum ukončenia hlavných aktivít projektu :  </w:t>
      </w:r>
      <w:r w:rsidR="00EB48CA">
        <w:rPr>
          <w:rFonts w:ascii="Calibri" w:hAnsi="Calibri" w:cs="Calibri"/>
          <w:b/>
        </w:rPr>
        <w:t>12/2021</w:t>
      </w:r>
    </w:p>
    <w:p w14:paraId="01FA6A2F" w14:textId="77777777" w:rsidR="00C42EF7" w:rsidRPr="008D6BB8" w:rsidRDefault="00C42EF7" w:rsidP="00C42EF7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</w:rPr>
      </w:pPr>
    </w:p>
    <w:p w14:paraId="7EC844E4" w14:textId="77777777" w:rsidR="00C42EF7" w:rsidRPr="008D6BB8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Operačný program : </w:t>
      </w:r>
      <w:r w:rsidRPr="008D6BB8">
        <w:rPr>
          <w:rFonts w:ascii="Calibri" w:hAnsi="Calibri" w:cs="Calibri"/>
          <w:b/>
        </w:rPr>
        <w:t>Kvalita životného prostredia</w:t>
      </w:r>
    </w:p>
    <w:p w14:paraId="6407EB65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DE6952" w14:textId="77777777" w:rsidR="00C42EF7" w:rsidRPr="008D6BB8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Riadiaci orgán : </w:t>
      </w:r>
      <w:r w:rsidRPr="008D6BB8">
        <w:rPr>
          <w:rFonts w:ascii="Calibri" w:hAnsi="Calibri" w:cs="Calibri"/>
          <w:b/>
        </w:rPr>
        <w:t xml:space="preserve">Slovenská inovačná a energetická agentúra </w:t>
      </w:r>
    </w:p>
    <w:p w14:paraId="557B2A48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111EE89" w14:textId="77777777" w:rsidR="00C42EF7" w:rsidRPr="00E93299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93299">
        <w:rPr>
          <w:rFonts w:ascii="Calibri" w:hAnsi="Calibri" w:cs="Calibri"/>
        </w:rPr>
        <w:t>Projekt je spolufinancovaný Európskou úniou.</w:t>
      </w:r>
    </w:p>
    <w:p w14:paraId="57F8EA90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34B8CA1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E93299">
        <w:rPr>
          <w:u w:val="single"/>
        </w:rPr>
        <w:t>www.siea.sk</w:t>
      </w:r>
    </w:p>
    <w:p w14:paraId="045EA8B3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E7A94F3" w14:textId="77777777" w:rsidR="00C42EF7" w:rsidRDefault="00C42EF7" w:rsidP="00C42E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E93299">
        <w:rPr>
          <w:rFonts w:ascii="Calibri" w:hAnsi="Calibri" w:cs="Calibri"/>
          <w:u w:val="single"/>
        </w:rPr>
        <w:t>www.op-kzp.sk</w:t>
      </w:r>
      <w:r>
        <w:rPr>
          <w:noProof/>
          <w:lang w:eastAsia="sk-SK"/>
        </w:rPr>
        <w:t xml:space="preserve"> </w:t>
      </w:r>
    </w:p>
    <w:p w14:paraId="7FB10867" w14:textId="77777777" w:rsidR="00C42EF7" w:rsidRPr="00B0297C" w:rsidRDefault="00C42EF7" w:rsidP="00C42EF7">
      <w:pPr>
        <w:rPr>
          <w:rFonts w:ascii="Calibri" w:hAnsi="Calibri" w:cs="Calibri"/>
        </w:rPr>
      </w:pPr>
    </w:p>
    <w:sectPr w:rsidR="00C42EF7" w:rsidRPr="00B0297C" w:rsidSect="0046119B">
      <w:headerReference w:type="default" r:id="rId9"/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B08C" w14:textId="77777777" w:rsidR="0046119B" w:rsidRDefault="0046119B" w:rsidP="0046119B">
      <w:pPr>
        <w:spacing w:after="0" w:line="240" w:lineRule="auto"/>
      </w:pPr>
      <w:r>
        <w:separator/>
      </w:r>
    </w:p>
  </w:endnote>
  <w:endnote w:type="continuationSeparator" w:id="0">
    <w:p w14:paraId="0955B94C" w14:textId="77777777" w:rsidR="0046119B" w:rsidRDefault="0046119B" w:rsidP="00461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1466" w14:textId="77777777" w:rsidR="0046119B" w:rsidRDefault="0046119B" w:rsidP="0046119B">
      <w:pPr>
        <w:spacing w:after="0" w:line="240" w:lineRule="auto"/>
      </w:pPr>
      <w:r>
        <w:separator/>
      </w:r>
    </w:p>
  </w:footnote>
  <w:footnote w:type="continuationSeparator" w:id="0">
    <w:p w14:paraId="63ADF711" w14:textId="77777777" w:rsidR="0046119B" w:rsidRDefault="0046119B" w:rsidP="00461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F42E" w14:textId="77777777" w:rsidR="0046119B" w:rsidRDefault="0046119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F7"/>
    <w:rsid w:val="00400EAB"/>
    <w:rsid w:val="0046119B"/>
    <w:rsid w:val="00541D10"/>
    <w:rsid w:val="0077701B"/>
    <w:rsid w:val="007A62E7"/>
    <w:rsid w:val="00A97010"/>
    <w:rsid w:val="00BA25D8"/>
    <w:rsid w:val="00C42EF7"/>
    <w:rsid w:val="00C85A47"/>
    <w:rsid w:val="00DB39AA"/>
    <w:rsid w:val="00EB48CA"/>
    <w:rsid w:val="00F3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FA03"/>
  <w15:chartTrackingRefBased/>
  <w15:docId w15:val="{A4F71003-1AFA-4C45-9893-3FDECE91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2E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119B"/>
  </w:style>
  <w:style w:type="paragraph" w:styleId="Pta">
    <w:name w:val="footer"/>
    <w:basedOn w:val="Normlny"/>
    <w:link w:val="PtaChar"/>
    <w:uiPriority w:val="99"/>
    <w:unhideWhenUsed/>
    <w:rsid w:val="0046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1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Ľudmila Čmelíková</dc:creator>
  <cp:keywords/>
  <dc:description/>
  <cp:lastModifiedBy>Ľudmila Čmelíková</cp:lastModifiedBy>
  <cp:revision>5</cp:revision>
  <dcterms:created xsi:type="dcterms:W3CDTF">2021-06-09T20:28:00Z</dcterms:created>
  <dcterms:modified xsi:type="dcterms:W3CDTF">2022-01-18T09:40:00Z</dcterms:modified>
</cp:coreProperties>
</file>