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9F" w:rsidRDefault="00721A9F">
      <w:bookmarkStart w:id="0" w:name="_GoBack"/>
      <w:bookmarkEnd w:id="0"/>
    </w:p>
    <w:p w:rsidR="0046231A" w:rsidRDefault="00325966" w:rsidP="0046231A">
      <w:pPr>
        <w:jc w:val="center"/>
        <w:rPr>
          <w:b/>
          <w:sz w:val="40"/>
          <w:szCs w:val="40"/>
          <w:u w:val="single"/>
        </w:rPr>
      </w:pPr>
      <w:r w:rsidRPr="0046231A">
        <w:rPr>
          <w:b/>
          <w:sz w:val="40"/>
          <w:szCs w:val="40"/>
          <w:u w:val="single"/>
        </w:rPr>
        <w:t xml:space="preserve"> </w:t>
      </w:r>
      <w:r w:rsidR="0046231A" w:rsidRPr="0046231A">
        <w:rPr>
          <w:b/>
          <w:sz w:val="40"/>
          <w:szCs w:val="40"/>
          <w:u w:val="single"/>
        </w:rPr>
        <w:t xml:space="preserve">„ZÁCHRANA SYSĽOV NA SPIŠI–SPIŠSKOM </w:t>
      </w:r>
      <w:r w:rsidR="0046231A">
        <w:rPr>
          <w:b/>
          <w:sz w:val="40"/>
          <w:szCs w:val="40"/>
          <w:u w:val="single"/>
        </w:rPr>
        <w:t>J</w:t>
      </w:r>
      <w:r w:rsidR="0046231A" w:rsidRPr="0046231A">
        <w:rPr>
          <w:b/>
          <w:sz w:val="40"/>
          <w:szCs w:val="40"/>
          <w:u w:val="single"/>
        </w:rPr>
        <w:t>ERUZALEME</w:t>
      </w:r>
      <w:r w:rsidR="00316808">
        <w:rPr>
          <w:b/>
          <w:sz w:val="40"/>
          <w:szCs w:val="40"/>
          <w:u w:val="single"/>
        </w:rPr>
        <w:t xml:space="preserve"> -</w:t>
      </w:r>
      <w:r w:rsidR="0046231A">
        <w:rPr>
          <w:b/>
          <w:sz w:val="40"/>
          <w:szCs w:val="40"/>
          <w:u w:val="single"/>
        </w:rPr>
        <w:t xml:space="preserve"> </w:t>
      </w:r>
      <w:r w:rsidR="0046231A" w:rsidRPr="0046231A">
        <w:rPr>
          <w:b/>
          <w:sz w:val="40"/>
          <w:szCs w:val="40"/>
          <w:u w:val="single"/>
        </w:rPr>
        <w:t>II. ETAPA“</w:t>
      </w:r>
    </w:p>
    <w:p w:rsidR="0046231A" w:rsidRPr="0046231A" w:rsidRDefault="0046231A" w:rsidP="0046231A">
      <w:pPr>
        <w:jc w:val="center"/>
        <w:rPr>
          <w:b/>
          <w:sz w:val="40"/>
          <w:szCs w:val="40"/>
          <w:u w:val="single"/>
        </w:rPr>
      </w:pPr>
    </w:p>
    <w:p w:rsidR="0046231A" w:rsidRPr="00CA75AF" w:rsidRDefault="00325966" w:rsidP="0046231A">
      <w:pPr>
        <w:jc w:val="center"/>
        <w:rPr>
          <w:b/>
          <w:sz w:val="44"/>
          <w:szCs w:val="44"/>
        </w:rPr>
      </w:pPr>
      <w:r w:rsidRPr="00CA75AF">
        <w:rPr>
          <w:b/>
          <w:sz w:val="44"/>
          <w:szCs w:val="44"/>
        </w:rPr>
        <w:t>„Projekt podporila</w:t>
      </w:r>
      <w:r w:rsidR="0046231A" w:rsidRPr="00CA75AF">
        <w:rPr>
          <w:b/>
          <w:sz w:val="44"/>
          <w:szCs w:val="44"/>
        </w:rPr>
        <w:t xml:space="preserve"> </w:t>
      </w:r>
      <w:r w:rsidRPr="00CA75AF">
        <w:rPr>
          <w:b/>
          <w:sz w:val="44"/>
          <w:szCs w:val="44"/>
        </w:rPr>
        <w:t>Nadácia VSE“</w:t>
      </w:r>
    </w:p>
    <w:p w:rsidR="0046231A" w:rsidRPr="0046231A" w:rsidRDefault="0046231A" w:rsidP="0046231A">
      <w:pPr>
        <w:jc w:val="center"/>
        <w:rPr>
          <w:b/>
          <w:sz w:val="40"/>
          <w:szCs w:val="40"/>
        </w:rPr>
      </w:pPr>
    </w:p>
    <w:p w:rsidR="0046231A" w:rsidRDefault="0046231A" w:rsidP="0046231A">
      <w:pPr>
        <w:jc w:val="center"/>
        <w:rPr>
          <w:b/>
          <w:sz w:val="40"/>
          <w:szCs w:val="40"/>
        </w:rPr>
      </w:pPr>
      <w:r w:rsidRPr="0046231A">
        <w:rPr>
          <w:b/>
          <w:sz w:val="40"/>
          <w:szCs w:val="40"/>
        </w:rPr>
        <w:t>Výška poskytnutého finančného príspevku: 3 000 EUR</w:t>
      </w:r>
    </w:p>
    <w:p w:rsidR="00D84299" w:rsidRPr="0046231A" w:rsidRDefault="00D84299" w:rsidP="004623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Grantový program: „Za zdravý a čistý kraj II.“</w:t>
      </w:r>
    </w:p>
    <w:p w:rsidR="0046231A" w:rsidRPr="0046231A" w:rsidRDefault="0046231A" w:rsidP="0046231A">
      <w:pPr>
        <w:jc w:val="center"/>
        <w:rPr>
          <w:b/>
          <w:sz w:val="40"/>
          <w:szCs w:val="40"/>
        </w:rPr>
      </w:pPr>
      <w:r w:rsidRPr="0046231A">
        <w:rPr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792480</wp:posOffset>
            </wp:positionV>
            <wp:extent cx="2228850" cy="2047875"/>
            <wp:effectExtent l="0" t="0" r="0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dacia-vs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Termín: máj - október</w:t>
      </w:r>
      <w:r w:rsidRPr="0046231A">
        <w:rPr>
          <w:b/>
          <w:sz w:val="40"/>
          <w:szCs w:val="40"/>
        </w:rPr>
        <w:t xml:space="preserve"> 2024</w:t>
      </w:r>
    </w:p>
    <w:sectPr w:rsidR="0046231A" w:rsidRPr="0046231A" w:rsidSect="00336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1A"/>
    <w:rsid w:val="00316808"/>
    <w:rsid w:val="00325966"/>
    <w:rsid w:val="00336233"/>
    <w:rsid w:val="0046231A"/>
    <w:rsid w:val="00721A9F"/>
    <w:rsid w:val="00CA75AF"/>
    <w:rsid w:val="00D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E010"/>
  <w15:chartTrackingRefBased/>
  <w15:docId w15:val="{B9FBDED3-FD9A-4D1E-8024-AEA0156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2024-11-13T21:05:00Z</dcterms:created>
  <dcterms:modified xsi:type="dcterms:W3CDTF">2024-11-14T07:50:00Z</dcterms:modified>
</cp:coreProperties>
</file>